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1260"/>
        <w:gridCol w:w="2430"/>
        <w:gridCol w:w="3554"/>
        <w:gridCol w:w="671"/>
      </w:tblGrid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EF0DC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0" w:colLast="4"/>
            <w:r w:rsidRPr="00405019">
              <w:rPr>
                <w:rFonts w:cs="B Nazanin" w:hint="cs"/>
                <w:b/>
                <w:bCs/>
                <w:sz w:val="24"/>
                <w:szCs w:val="24"/>
                <w:rtl/>
              </w:rPr>
              <w:t>شرح حال</w:t>
            </w:r>
          </w:p>
        </w:tc>
        <w:tc>
          <w:tcPr>
            <w:tcW w:w="1260" w:type="dxa"/>
          </w:tcPr>
          <w:p w:rsidR="00B42FD6" w:rsidRPr="00405019" w:rsidRDefault="00B42FD6" w:rsidP="00EF0DC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501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تولید</w:t>
            </w:r>
          </w:p>
        </w:tc>
        <w:tc>
          <w:tcPr>
            <w:tcW w:w="2430" w:type="dxa"/>
          </w:tcPr>
          <w:p w:rsidR="00B42FD6" w:rsidRPr="00405019" w:rsidRDefault="00B42FD6" w:rsidP="00EF0DC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5019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554" w:type="dxa"/>
          </w:tcPr>
          <w:p w:rsidR="00B42FD6" w:rsidRPr="00405019" w:rsidRDefault="00B42FD6" w:rsidP="00EF0DC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501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محتوا</w:t>
            </w:r>
          </w:p>
        </w:tc>
        <w:tc>
          <w:tcPr>
            <w:tcW w:w="671" w:type="dxa"/>
          </w:tcPr>
          <w:p w:rsidR="00B42FD6" w:rsidRPr="00405019" w:rsidRDefault="00B42FD6" w:rsidP="00EF0DC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501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bookmarkEnd w:id="0"/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تایید شده</w:t>
            </w:r>
          </w:p>
        </w:tc>
        <w:tc>
          <w:tcPr>
            <w:tcW w:w="1260" w:type="dxa"/>
          </w:tcPr>
          <w:p w:rsidR="00B42FD6" w:rsidRPr="00405019" w:rsidRDefault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7/7/1399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اشرف دیرکوند مقدم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کوریکولوم آموزشی</w:t>
            </w:r>
          </w:p>
        </w:tc>
        <w:tc>
          <w:tcPr>
            <w:tcW w:w="671" w:type="dxa"/>
          </w:tcPr>
          <w:p w:rsidR="00B42FD6" w:rsidRPr="00405019" w:rsidRDefault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42FD6" w:rsidRPr="00405019" w:rsidTr="00B2765F">
        <w:trPr>
          <w:trHeight w:val="368"/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19/7/1399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معصومه شوهانی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/>
              </w:rPr>
              <w:t>MS</w:t>
            </w:r>
          </w:p>
        </w:tc>
        <w:tc>
          <w:tcPr>
            <w:tcW w:w="671" w:type="dxa"/>
          </w:tcPr>
          <w:p w:rsidR="00B42FD6" w:rsidRPr="00405019" w:rsidRDefault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30/7/1399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بهاره غیاثی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استاندارد های مورنینگ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4/11/1399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طیبه شکری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مقدمات نیاز سنجی آموزشی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9/12/1399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یونس پرواز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آموزش مهارت های حل مسئله و تصمیم گیری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1/2/1400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معصومه شوهانی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روش تدریس در گروه های کوچک(پارت1)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18/3/1400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دکتر معصومه شوهانی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</w:rPr>
            </w:pPr>
            <w:r w:rsidRPr="00DD5141">
              <w:rPr>
                <w:rFonts w:cs="B Nazanin" w:hint="cs"/>
                <w:rtl/>
              </w:rPr>
              <w:t>روش تدریس در گروه های کوچک(پارت2)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29/4/1400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ساناز اعظمی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مراقبت های پرستاری در منزل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14/6/1400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ساناز اعظمی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مراقبت های ادغام یافته سالمندی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B42FD6" w:rsidRPr="00405019" w:rsidTr="00B2765F">
        <w:trPr>
          <w:jc w:val="right"/>
        </w:trPr>
        <w:tc>
          <w:tcPr>
            <w:tcW w:w="1435" w:type="dxa"/>
          </w:tcPr>
          <w:p w:rsidR="00B42FD6" w:rsidRPr="00405019" w:rsidRDefault="00B42FD6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20/6/1400</w:t>
            </w:r>
          </w:p>
        </w:tc>
        <w:tc>
          <w:tcPr>
            <w:tcW w:w="2430" w:type="dxa"/>
          </w:tcPr>
          <w:p w:rsidR="00B42FD6" w:rsidRPr="00DD5141" w:rsidRDefault="00B42FD6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شیوا سوری</w:t>
            </w:r>
          </w:p>
        </w:tc>
        <w:tc>
          <w:tcPr>
            <w:tcW w:w="3554" w:type="dxa"/>
          </w:tcPr>
          <w:p w:rsidR="00B42FD6" w:rsidRPr="00DD5141" w:rsidRDefault="00B42FD6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منحنی کالیبراسیون غلظت</w:t>
            </w:r>
          </w:p>
        </w:tc>
        <w:tc>
          <w:tcPr>
            <w:tcW w:w="671" w:type="dxa"/>
          </w:tcPr>
          <w:p w:rsidR="00B42FD6" w:rsidRPr="00405019" w:rsidRDefault="00B42FD6" w:rsidP="00B42FD6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817E1" w:rsidRPr="00405019" w:rsidTr="00B2765F">
        <w:trPr>
          <w:jc w:val="right"/>
        </w:trPr>
        <w:tc>
          <w:tcPr>
            <w:tcW w:w="1435" w:type="dxa"/>
          </w:tcPr>
          <w:p w:rsidR="003817E1" w:rsidRPr="00405019" w:rsidRDefault="003817E1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8/8/1400</w:t>
            </w:r>
          </w:p>
        </w:tc>
        <w:tc>
          <w:tcPr>
            <w:tcW w:w="2430" w:type="dxa"/>
          </w:tcPr>
          <w:p w:rsidR="003817E1" w:rsidRPr="00DD5141" w:rsidRDefault="003817E1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معصومه شوهانی</w:t>
            </w:r>
          </w:p>
        </w:tc>
        <w:tc>
          <w:tcPr>
            <w:tcW w:w="3554" w:type="dxa"/>
          </w:tcPr>
          <w:p w:rsidR="003817E1" w:rsidRPr="00DD5141" w:rsidRDefault="003817E1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 xml:space="preserve">آموزش اخلاق در پژوهش </w:t>
            </w:r>
          </w:p>
        </w:tc>
        <w:tc>
          <w:tcPr>
            <w:tcW w:w="671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817E1" w:rsidRPr="00405019" w:rsidTr="00B2765F">
        <w:trPr>
          <w:jc w:val="right"/>
        </w:trPr>
        <w:tc>
          <w:tcPr>
            <w:tcW w:w="1435" w:type="dxa"/>
          </w:tcPr>
          <w:p w:rsidR="003817E1" w:rsidRPr="00405019" w:rsidRDefault="003817E1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29/8/1400</w:t>
            </w:r>
          </w:p>
        </w:tc>
        <w:tc>
          <w:tcPr>
            <w:tcW w:w="2430" w:type="dxa"/>
          </w:tcPr>
          <w:p w:rsidR="003817E1" w:rsidRPr="00DD5141" w:rsidRDefault="003817E1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آقای یوسف جمشید بیگی</w:t>
            </w:r>
          </w:p>
        </w:tc>
        <w:tc>
          <w:tcPr>
            <w:tcW w:w="3554" w:type="dxa"/>
          </w:tcPr>
          <w:p w:rsidR="003817E1" w:rsidRPr="00DD5141" w:rsidRDefault="003817E1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مراقبت پرستاری در سوختگی</w:t>
            </w:r>
          </w:p>
        </w:tc>
        <w:tc>
          <w:tcPr>
            <w:tcW w:w="671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817E1" w:rsidRPr="00405019" w:rsidTr="00B2765F">
        <w:trPr>
          <w:jc w:val="right"/>
        </w:trPr>
        <w:tc>
          <w:tcPr>
            <w:tcW w:w="1435" w:type="dxa"/>
          </w:tcPr>
          <w:p w:rsidR="003817E1" w:rsidRPr="00405019" w:rsidRDefault="003817E1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21/9/1400</w:t>
            </w:r>
          </w:p>
        </w:tc>
        <w:tc>
          <w:tcPr>
            <w:tcW w:w="2430" w:type="dxa"/>
          </w:tcPr>
          <w:p w:rsidR="003817E1" w:rsidRPr="00DD5141" w:rsidRDefault="003817E1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آقای یوسف جمشید بیگی</w:t>
            </w:r>
          </w:p>
        </w:tc>
        <w:tc>
          <w:tcPr>
            <w:tcW w:w="3554" w:type="dxa"/>
          </w:tcPr>
          <w:p w:rsidR="003817E1" w:rsidRPr="00DD5141" w:rsidRDefault="003817E1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دسترسی عروقی در همودیالیز و مراقبت های پرستاری آن</w:t>
            </w:r>
          </w:p>
        </w:tc>
        <w:tc>
          <w:tcPr>
            <w:tcW w:w="671" w:type="dxa"/>
          </w:tcPr>
          <w:p w:rsidR="003817E1" w:rsidRPr="00405019" w:rsidRDefault="003817E1" w:rsidP="003817E1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11/10/1401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آقای یوسف جمشید بیگی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مراقبت پرستاری دیالیز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23/12/1400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خانم مهناز شفیعیان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نیدل استیک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27/1/1401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ساناز اعظمی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انزوای اجتماعی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20/2/1401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آقای یوسف جمشیدبیگی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روش های مراقبت پرستاری کودکان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24/3/1401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دکتر یوسف محمدی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آناتومی دستگاه تولید مثل مونث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18/4/1401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جمیل صادقی فر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مدیریت تغییر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1/5/1401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محمد بازیار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نظام سلامت: اهداف و وظایف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1/6/1401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شیوا سوری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طب کار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26/7/1401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آموزش به بیمار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28/8/1401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گزارش نویسی در پرستاری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707744" w:rsidRPr="00405019" w:rsidTr="00B2765F">
        <w:trPr>
          <w:jc w:val="right"/>
        </w:trPr>
        <w:tc>
          <w:tcPr>
            <w:tcW w:w="1435" w:type="dxa"/>
          </w:tcPr>
          <w:p w:rsidR="00707744" w:rsidRPr="00405019" w:rsidRDefault="00707744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707744" w:rsidRPr="00405019" w:rsidRDefault="00707744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28/9/1401</w:t>
            </w:r>
          </w:p>
        </w:tc>
        <w:tc>
          <w:tcPr>
            <w:tcW w:w="2430" w:type="dxa"/>
          </w:tcPr>
          <w:p w:rsidR="00707744" w:rsidRPr="00DD5141" w:rsidRDefault="00707744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707744" w:rsidRPr="00DD5141" w:rsidRDefault="00707744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فرایند ارتباط با بیمار در پرستاری</w:t>
            </w:r>
          </w:p>
        </w:tc>
        <w:tc>
          <w:tcPr>
            <w:tcW w:w="671" w:type="dxa"/>
          </w:tcPr>
          <w:p w:rsidR="00707744" w:rsidRPr="00405019" w:rsidRDefault="00FE44B6" w:rsidP="00707744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38526E" w:rsidRPr="00405019" w:rsidTr="00B2765F">
        <w:trPr>
          <w:jc w:val="right"/>
        </w:trPr>
        <w:tc>
          <w:tcPr>
            <w:tcW w:w="1435" w:type="dxa"/>
          </w:tcPr>
          <w:p w:rsidR="0038526E" w:rsidRPr="00405019" w:rsidRDefault="0038526E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18/10/1401</w:t>
            </w:r>
          </w:p>
        </w:tc>
        <w:tc>
          <w:tcPr>
            <w:tcW w:w="2430" w:type="dxa"/>
          </w:tcPr>
          <w:p w:rsidR="0038526E" w:rsidRPr="00DD5141" w:rsidRDefault="0038526E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38526E" w:rsidRPr="00DD5141" w:rsidRDefault="0038526E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ارتباط در فرایند پرستاری:عوامل و موانع موثر</w:t>
            </w:r>
          </w:p>
        </w:tc>
        <w:tc>
          <w:tcPr>
            <w:tcW w:w="671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38526E" w:rsidRPr="00405019" w:rsidTr="00B2765F">
        <w:trPr>
          <w:jc w:val="right"/>
        </w:trPr>
        <w:tc>
          <w:tcPr>
            <w:tcW w:w="1435" w:type="dxa"/>
          </w:tcPr>
          <w:p w:rsidR="0038526E" w:rsidRPr="00405019" w:rsidRDefault="0038526E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15/11/1401</w:t>
            </w:r>
          </w:p>
        </w:tc>
        <w:tc>
          <w:tcPr>
            <w:tcW w:w="2430" w:type="dxa"/>
          </w:tcPr>
          <w:p w:rsidR="0038526E" w:rsidRPr="00DD5141" w:rsidRDefault="0038526E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38526E" w:rsidRPr="00DD5141" w:rsidRDefault="0038526E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مدیریت اتاق احیا</w:t>
            </w:r>
          </w:p>
        </w:tc>
        <w:tc>
          <w:tcPr>
            <w:tcW w:w="671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38526E" w:rsidRPr="00405019" w:rsidTr="00B2765F">
        <w:trPr>
          <w:jc w:val="right"/>
        </w:trPr>
        <w:tc>
          <w:tcPr>
            <w:tcW w:w="1435" w:type="dxa"/>
          </w:tcPr>
          <w:p w:rsidR="0038526E" w:rsidRPr="00405019" w:rsidRDefault="0038526E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25/12/1401</w:t>
            </w:r>
          </w:p>
        </w:tc>
        <w:tc>
          <w:tcPr>
            <w:tcW w:w="2430" w:type="dxa"/>
          </w:tcPr>
          <w:p w:rsidR="0038526E" w:rsidRPr="00DD5141" w:rsidRDefault="0038526E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مریم پاک سرشت</w:t>
            </w:r>
          </w:p>
        </w:tc>
        <w:tc>
          <w:tcPr>
            <w:tcW w:w="3554" w:type="dxa"/>
          </w:tcPr>
          <w:p w:rsidR="0038526E" w:rsidRPr="00DD5141" w:rsidRDefault="0038526E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تغذیه در کودکان</w:t>
            </w:r>
          </w:p>
        </w:tc>
        <w:tc>
          <w:tcPr>
            <w:tcW w:w="671" w:type="dxa"/>
          </w:tcPr>
          <w:p w:rsidR="0038526E" w:rsidRPr="00405019" w:rsidRDefault="0038526E" w:rsidP="0038526E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FD766B" w:rsidRPr="00405019" w:rsidTr="00B2765F">
        <w:trPr>
          <w:jc w:val="right"/>
        </w:trPr>
        <w:tc>
          <w:tcPr>
            <w:tcW w:w="1435" w:type="dxa"/>
          </w:tcPr>
          <w:p w:rsidR="00FD766B" w:rsidRPr="00405019" w:rsidRDefault="00FD766B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28/1/1402</w:t>
            </w:r>
          </w:p>
        </w:tc>
        <w:tc>
          <w:tcPr>
            <w:tcW w:w="2430" w:type="dxa"/>
          </w:tcPr>
          <w:p w:rsidR="00FD766B" w:rsidRPr="00DD5141" w:rsidRDefault="00FD766B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صفورا طاهری</w:t>
            </w:r>
          </w:p>
        </w:tc>
        <w:tc>
          <w:tcPr>
            <w:tcW w:w="3554" w:type="dxa"/>
          </w:tcPr>
          <w:p w:rsidR="00FD766B" w:rsidRPr="00DD5141" w:rsidRDefault="00FD766B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rtl/>
              </w:rPr>
              <w:t>سقط و راه های پیشگیری از آن</w:t>
            </w:r>
          </w:p>
        </w:tc>
        <w:tc>
          <w:tcPr>
            <w:tcW w:w="671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FD766B" w:rsidRPr="00405019" w:rsidTr="00B2765F">
        <w:trPr>
          <w:jc w:val="right"/>
        </w:trPr>
        <w:tc>
          <w:tcPr>
            <w:tcW w:w="1435" w:type="dxa"/>
          </w:tcPr>
          <w:p w:rsidR="00FD766B" w:rsidRPr="00405019" w:rsidRDefault="00FD766B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17/2/1402</w:t>
            </w:r>
          </w:p>
        </w:tc>
        <w:tc>
          <w:tcPr>
            <w:tcW w:w="2430" w:type="dxa"/>
          </w:tcPr>
          <w:p w:rsidR="00FD766B" w:rsidRPr="00DD5141" w:rsidRDefault="00FD766B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صفورا طاهری</w:t>
            </w:r>
          </w:p>
        </w:tc>
        <w:tc>
          <w:tcPr>
            <w:tcW w:w="3554" w:type="dxa"/>
          </w:tcPr>
          <w:p w:rsidR="00FD766B" w:rsidRPr="00DD5141" w:rsidRDefault="00FD766B" w:rsidP="00405019">
            <w:pPr>
              <w:jc w:val="right"/>
              <w:rPr>
                <w:rFonts w:cs="B Nazanin"/>
                <w:rtl/>
              </w:rPr>
            </w:pPr>
            <w:r w:rsidRPr="00DD5141">
              <w:rPr>
                <w:rFonts w:cs="B Nazanin" w:hint="cs"/>
                <w:color w:val="000000"/>
                <w:shd w:val="clear" w:color="auto" w:fill="FFFFFF"/>
                <w:rtl/>
              </w:rPr>
              <w:t>مشوق هاي فرزند آوري براي حمايت از مادران و خانواده در قانون حمايت از خانواده و جواني جمعيت</w:t>
            </w:r>
          </w:p>
        </w:tc>
        <w:tc>
          <w:tcPr>
            <w:tcW w:w="671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FD766B" w:rsidRPr="00405019" w:rsidTr="00B2765F">
        <w:trPr>
          <w:jc w:val="right"/>
        </w:trPr>
        <w:tc>
          <w:tcPr>
            <w:tcW w:w="1435" w:type="dxa"/>
          </w:tcPr>
          <w:p w:rsidR="00FD766B" w:rsidRPr="00405019" w:rsidRDefault="00FD766B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29/3/1402</w:t>
            </w:r>
          </w:p>
        </w:tc>
        <w:tc>
          <w:tcPr>
            <w:tcW w:w="2430" w:type="dxa"/>
          </w:tcPr>
          <w:p w:rsidR="00FD766B" w:rsidRPr="00DD5141" w:rsidRDefault="00FD766B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معصومه شوهانی</w:t>
            </w:r>
          </w:p>
        </w:tc>
        <w:tc>
          <w:tcPr>
            <w:tcW w:w="3554" w:type="dxa"/>
          </w:tcPr>
          <w:p w:rsidR="00FD766B" w:rsidRPr="00DD5141" w:rsidRDefault="00FD766B" w:rsidP="00405019">
            <w:pPr>
              <w:jc w:val="right"/>
              <w:rPr>
                <w:rFonts w:cs="B Nazanin"/>
                <w:color w:val="000000"/>
                <w:shd w:val="clear" w:color="auto" w:fill="FFFFFF"/>
                <w:rtl/>
              </w:rPr>
            </w:pPr>
            <w:r w:rsidRPr="00DD5141">
              <w:rPr>
                <w:rFonts w:cs="B Nazanin" w:hint="cs"/>
                <w:color w:val="000000"/>
                <w:shd w:val="clear" w:color="auto" w:fill="FFFFFF"/>
                <w:rtl/>
              </w:rPr>
              <w:t>چالش های آموزش اخلاق حرفه ای</w:t>
            </w:r>
          </w:p>
        </w:tc>
        <w:tc>
          <w:tcPr>
            <w:tcW w:w="671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FD766B" w:rsidRPr="00405019" w:rsidTr="00B2765F">
        <w:trPr>
          <w:jc w:val="right"/>
        </w:trPr>
        <w:tc>
          <w:tcPr>
            <w:tcW w:w="1435" w:type="dxa"/>
          </w:tcPr>
          <w:p w:rsidR="00FD766B" w:rsidRPr="00405019" w:rsidRDefault="00FD766B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lastRenderedPageBreak/>
              <w:t>در حال بررسی</w:t>
            </w:r>
          </w:p>
        </w:tc>
        <w:tc>
          <w:tcPr>
            <w:tcW w:w="1260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25/4/1402</w:t>
            </w:r>
          </w:p>
        </w:tc>
        <w:tc>
          <w:tcPr>
            <w:tcW w:w="2430" w:type="dxa"/>
          </w:tcPr>
          <w:p w:rsidR="00FD766B" w:rsidRPr="00DD5141" w:rsidRDefault="00FD766B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دکتر ناهید ماسپی</w:t>
            </w:r>
          </w:p>
        </w:tc>
        <w:tc>
          <w:tcPr>
            <w:tcW w:w="3554" w:type="dxa"/>
          </w:tcPr>
          <w:p w:rsidR="00FD766B" w:rsidRPr="00DD5141" w:rsidRDefault="00FD766B" w:rsidP="00405019">
            <w:pPr>
              <w:jc w:val="right"/>
              <w:rPr>
                <w:rFonts w:cs="B Nazanin"/>
                <w:color w:val="000000"/>
                <w:shd w:val="clear" w:color="auto" w:fill="FFFFFF"/>
                <w:rtl/>
              </w:rPr>
            </w:pPr>
            <w:r w:rsidRPr="00DD5141">
              <w:rPr>
                <w:rFonts w:cs="B Nazanin" w:hint="cs"/>
                <w:color w:val="000000"/>
                <w:shd w:val="clear" w:color="auto" w:fill="FFFFFF"/>
                <w:rtl/>
              </w:rPr>
              <w:t>تكنيك هاي رايج تشخيص آزمايشگاهي</w:t>
            </w:r>
            <w:r w:rsidRPr="00DD5141">
              <w:rPr>
                <w:rFonts w:ascii="Cambria" w:hAnsi="Cambria" w:cs="Cambria" w:hint="cs"/>
                <w:color w:val="000000"/>
                <w:shd w:val="clear" w:color="auto" w:fill="FFFFFF"/>
                <w:rtl/>
              </w:rPr>
              <w:t>  </w:t>
            </w:r>
            <w:r w:rsidRPr="00DD5141">
              <w:rPr>
                <w:rFonts w:cs="B Nazanin" w:hint="cs"/>
                <w:color w:val="000000"/>
                <w:shd w:val="clear" w:color="auto" w:fill="FFFFFF"/>
                <w:rtl/>
              </w:rPr>
              <w:t>عوامل انگلي</w:t>
            </w:r>
          </w:p>
        </w:tc>
        <w:tc>
          <w:tcPr>
            <w:tcW w:w="671" w:type="dxa"/>
          </w:tcPr>
          <w:p w:rsidR="00FD766B" w:rsidRPr="00405019" w:rsidRDefault="00FD766B" w:rsidP="00FD766B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405019" w:rsidRPr="00405019" w:rsidTr="00B2765F">
        <w:trPr>
          <w:jc w:val="right"/>
        </w:trPr>
        <w:tc>
          <w:tcPr>
            <w:tcW w:w="1435" w:type="dxa"/>
          </w:tcPr>
          <w:p w:rsidR="00405019" w:rsidRPr="00405019" w:rsidRDefault="00405019" w:rsidP="001E3A38">
            <w:pPr>
              <w:jc w:val="center"/>
              <w:rPr>
                <w:rFonts w:cs="B Nazanin"/>
                <w:sz w:val="24"/>
                <w:szCs w:val="24"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در حال بررسی</w:t>
            </w:r>
          </w:p>
        </w:tc>
        <w:tc>
          <w:tcPr>
            <w:tcW w:w="1260" w:type="dxa"/>
          </w:tcPr>
          <w:p w:rsidR="00405019" w:rsidRPr="00405019" w:rsidRDefault="00405019" w:rsidP="00405019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27/6/1402</w:t>
            </w:r>
          </w:p>
        </w:tc>
        <w:tc>
          <w:tcPr>
            <w:tcW w:w="2430" w:type="dxa"/>
          </w:tcPr>
          <w:p w:rsidR="00405019" w:rsidRPr="00DD5141" w:rsidRDefault="00405019" w:rsidP="001E3A38">
            <w:pPr>
              <w:jc w:val="center"/>
              <w:rPr>
                <w:rFonts w:cs="B Nazanin"/>
                <w:rtl/>
                <w:lang w:bidi="fa-IR"/>
              </w:rPr>
            </w:pPr>
            <w:r w:rsidRPr="00DD5141">
              <w:rPr>
                <w:rFonts w:cs="B Nazanin" w:hint="cs"/>
                <w:rtl/>
                <w:lang w:bidi="fa-IR"/>
              </w:rPr>
              <w:t>خانم مهناز شفیعیان</w:t>
            </w:r>
          </w:p>
        </w:tc>
        <w:tc>
          <w:tcPr>
            <w:tcW w:w="3554" w:type="dxa"/>
          </w:tcPr>
          <w:p w:rsidR="00405019" w:rsidRPr="00DD5141" w:rsidRDefault="00405019" w:rsidP="00405019">
            <w:pPr>
              <w:jc w:val="right"/>
              <w:rPr>
                <w:rFonts w:cs="B Nazanin"/>
                <w:color w:val="000000"/>
                <w:shd w:val="clear" w:color="auto" w:fill="FFFFFF"/>
                <w:rtl/>
              </w:rPr>
            </w:pPr>
            <w:r w:rsidRPr="00DD5141">
              <w:rPr>
                <w:rFonts w:cs="B Nazanin" w:hint="cs"/>
                <w:color w:val="000000"/>
                <w:shd w:val="clear" w:color="auto" w:fill="FFFFFF"/>
                <w:rtl/>
              </w:rPr>
              <w:t>مراقبت آغوشی</w:t>
            </w:r>
          </w:p>
        </w:tc>
        <w:tc>
          <w:tcPr>
            <w:tcW w:w="671" w:type="dxa"/>
          </w:tcPr>
          <w:p w:rsidR="00405019" w:rsidRPr="00405019" w:rsidRDefault="00405019" w:rsidP="00405019">
            <w:pPr>
              <w:rPr>
                <w:rFonts w:cs="B Nazanin"/>
                <w:sz w:val="24"/>
                <w:szCs w:val="24"/>
                <w:rtl/>
              </w:rPr>
            </w:pPr>
            <w:r w:rsidRPr="00405019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</w:tbl>
    <w:p w:rsidR="00E23F03" w:rsidRDefault="00E23F03"/>
    <w:sectPr w:rsidR="00E23F03" w:rsidSect="004E69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A"/>
    <w:rsid w:val="00044DE9"/>
    <w:rsid w:val="001E3A38"/>
    <w:rsid w:val="003817E1"/>
    <w:rsid w:val="0038526E"/>
    <w:rsid w:val="00405019"/>
    <w:rsid w:val="004E6925"/>
    <w:rsid w:val="00707744"/>
    <w:rsid w:val="008C083A"/>
    <w:rsid w:val="00936B0E"/>
    <w:rsid w:val="00B2765F"/>
    <w:rsid w:val="00B42FD6"/>
    <w:rsid w:val="00DD5141"/>
    <w:rsid w:val="00E23F03"/>
    <w:rsid w:val="00EF0DC5"/>
    <w:rsid w:val="00FD766B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B710-8932-4F2C-B730-641EFEE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byte</dc:creator>
  <cp:keywords/>
  <dc:description/>
  <cp:lastModifiedBy>nano byte</cp:lastModifiedBy>
  <cp:revision>13</cp:revision>
  <dcterms:created xsi:type="dcterms:W3CDTF">2023-09-26T08:53:00Z</dcterms:created>
  <dcterms:modified xsi:type="dcterms:W3CDTF">2023-09-27T04:37:00Z</dcterms:modified>
</cp:coreProperties>
</file>